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BD36" w14:textId="48416071" w:rsidR="00CD61B5" w:rsidRDefault="009B5C87">
      <w:pPr>
        <w:rPr>
          <w:b/>
          <w:sz w:val="28"/>
          <w:szCs w:val="28"/>
        </w:rPr>
      </w:pPr>
      <w:r>
        <w:rPr>
          <w:noProof/>
          <w:lang w:eastAsia="en-CA"/>
        </w:rPr>
        <w:drawing>
          <wp:anchor distT="0" distB="0" distL="114300" distR="114300" simplePos="0" relativeHeight="251662336" behindDoc="1" locked="0" layoutInCell="1" allowOverlap="1" wp14:anchorId="0F1D9B08" wp14:editId="2A52D9F7">
            <wp:simplePos x="0" y="0"/>
            <wp:positionH relativeFrom="margin">
              <wp:align>center</wp:align>
            </wp:positionH>
            <wp:positionV relativeFrom="page">
              <wp:posOffset>923925</wp:posOffset>
            </wp:positionV>
            <wp:extent cx="4867275" cy="6489700"/>
            <wp:effectExtent l="0" t="0" r="9525" b="6350"/>
            <wp:wrapNone/>
            <wp:docPr id="2" name="Picture 2" descr="A picture containing person, outdoor, grass,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grass, peop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67275" cy="6489700"/>
                    </a:xfrm>
                    <a:prstGeom prst="rect">
                      <a:avLst/>
                    </a:prstGeom>
                  </pic:spPr>
                </pic:pic>
              </a:graphicData>
            </a:graphic>
          </wp:anchor>
        </w:drawing>
      </w:r>
      <w:r>
        <w:rPr>
          <w:noProof/>
          <w:lang w:eastAsia="en-CA"/>
        </w:rPr>
        <mc:AlternateContent>
          <mc:Choice Requires="wps">
            <w:drawing>
              <wp:anchor distT="0" distB="0" distL="114300" distR="114300" simplePos="0" relativeHeight="251660288" behindDoc="0" locked="0" layoutInCell="1" allowOverlap="1" wp14:anchorId="32B0BD6D" wp14:editId="74DC437B">
                <wp:simplePos x="0" y="0"/>
                <wp:positionH relativeFrom="column">
                  <wp:posOffset>-552450</wp:posOffset>
                </wp:positionH>
                <wp:positionV relativeFrom="paragraph">
                  <wp:posOffset>-190500</wp:posOffset>
                </wp:positionV>
                <wp:extent cx="6991350" cy="1247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99135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0BD7E" w14:textId="77777777" w:rsidR="00CD61B5" w:rsidRPr="00CD61B5" w:rsidRDefault="00CD61B5" w:rsidP="00CD61B5">
                            <w:pPr>
                              <w:jc w:val="center"/>
                              <w:rPr>
                                <w:rFonts w:ascii="Century Schoolbook" w:hAnsi="Century Schoolbook"/>
                                <w:b/>
                                <w:color w:val="0B9444"/>
                                <w:sz w:val="72"/>
                                <w:lang w:val="en-US"/>
                              </w:rPr>
                            </w:pPr>
                            <w:r w:rsidRPr="00CD61B5">
                              <w:rPr>
                                <w:rFonts w:ascii="Century Schoolbook" w:hAnsi="Century Schoolbook"/>
                                <w:b/>
                                <w:color w:val="0B9444"/>
                                <w:sz w:val="72"/>
                                <w:lang w:val="en-US"/>
                              </w:rPr>
                              <w:t>Journey to the Future</w:t>
                            </w:r>
                          </w:p>
                          <w:p w14:paraId="32B0BD80" w14:textId="77777777" w:rsidR="00CD61B5" w:rsidRDefault="00CD61B5" w:rsidP="009B5C87">
                            <w:pPr>
                              <w:jc w:val="center"/>
                              <w:rPr>
                                <w:rFonts w:ascii="Century Schoolbook" w:hAnsi="Century Schoolbook"/>
                                <w:b/>
                                <w:color w:val="0B9444"/>
                                <w:sz w:val="56"/>
                                <w:lang w:val="en-US"/>
                              </w:rPr>
                            </w:pPr>
                            <w:r w:rsidRPr="00CD61B5">
                              <w:rPr>
                                <w:rFonts w:ascii="Century Schoolbook" w:hAnsi="Century Schoolbook"/>
                                <w:b/>
                                <w:color w:val="0B9444"/>
                                <w:sz w:val="56"/>
                                <w:lang w:val="en-US"/>
                              </w:rPr>
                              <w:t>Sustainability Grant Application</w:t>
                            </w:r>
                          </w:p>
                          <w:p w14:paraId="55BBE7EA" w14:textId="77777777" w:rsidR="009B5C87" w:rsidRDefault="009B5C87" w:rsidP="009B5C87">
                            <w:pPr>
                              <w:jc w:val="center"/>
                              <w:rPr>
                                <w:rFonts w:ascii="Century Schoolbook" w:hAnsi="Century Schoolbook"/>
                                <w:b/>
                                <w:color w:val="0B9444"/>
                                <w:sz w:val="56"/>
                                <w:lang w:val="en-US"/>
                              </w:rPr>
                            </w:pPr>
                          </w:p>
                          <w:p w14:paraId="32B0BD81" w14:textId="77777777" w:rsidR="00CD61B5" w:rsidRDefault="00CD61B5" w:rsidP="00CD61B5">
                            <w:pPr>
                              <w:jc w:val="center"/>
                              <w:rPr>
                                <w:rFonts w:ascii="Century Schoolbook" w:hAnsi="Century Schoolbook"/>
                                <w:b/>
                                <w:color w:val="0B9444"/>
                                <w:sz w:val="56"/>
                                <w:lang w:val="en-US"/>
                              </w:rPr>
                            </w:pPr>
                          </w:p>
                          <w:p w14:paraId="32B0BD82" w14:textId="77777777" w:rsidR="00CD61B5" w:rsidRDefault="00CD61B5" w:rsidP="00CD61B5">
                            <w:pPr>
                              <w:jc w:val="center"/>
                              <w:rPr>
                                <w:rFonts w:ascii="Century Schoolbook" w:hAnsi="Century Schoolbook"/>
                                <w:b/>
                                <w:color w:val="0B9444"/>
                                <w:sz w:val="56"/>
                                <w:lang w:val="en-US"/>
                              </w:rPr>
                            </w:pPr>
                          </w:p>
                          <w:p w14:paraId="32B0BD83" w14:textId="77777777" w:rsidR="00CD61B5" w:rsidRDefault="00CD61B5" w:rsidP="00CD61B5">
                            <w:pPr>
                              <w:jc w:val="center"/>
                              <w:rPr>
                                <w:rFonts w:ascii="Century Schoolbook" w:hAnsi="Century Schoolbook"/>
                                <w:b/>
                                <w:color w:val="0B9444"/>
                                <w:sz w:val="56"/>
                                <w:lang w:val="en-US"/>
                              </w:rPr>
                            </w:pPr>
                          </w:p>
                          <w:p w14:paraId="32B0BD84" w14:textId="77777777" w:rsidR="00CD61B5" w:rsidRDefault="00CD61B5" w:rsidP="00CD61B5">
                            <w:pPr>
                              <w:jc w:val="center"/>
                              <w:rPr>
                                <w:rFonts w:ascii="Century Schoolbook" w:hAnsi="Century Schoolbook"/>
                                <w:b/>
                                <w:color w:val="0B9444"/>
                                <w:sz w:val="56"/>
                                <w:lang w:val="en-US"/>
                              </w:rPr>
                            </w:pPr>
                          </w:p>
                          <w:p w14:paraId="32B0BD85" w14:textId="77777777" w:rsidR="00CD61B5" w:rsidRDefault="00CD61B5" w:rsidP="00CD61B5">
                            <w:pPr>
                              <w:jc w:val="center"/>
                              <w:rPr>
                                <w:rFonts w:ascii="Century Schoolbook" w:hAnsi="Century Schoolbook"/>
                                <w:b/>
                                <w:color w:val="0B9444"/>
                                <w:sz w:val="56"/>
                                <w:lang w:val="en-US"/>
                              </w:rPr>
                            </w:pPr>
                          </w:p>
                          <w:p w14:paraId="32B0BD86" w14:textId="77777777" w:rsidR="00CD61B5" w:rsidRDefault="00CD61B5" w:rsidP="00CD61B5">
                            <w:pPr>
                              <w:jc w:val="center"/>
                              <w:rPr>
                                <w:rFonts w:ascii="Century Schoolbook" w:hAnsi="Century Schoolbook"/>
                                <w:b/>
                                <w:color w:val="0B9444"/>
                                <w:sz w:val="56"/>
                                <w:lang w:val="en-US"/>
                              </w:rPr>
                            </w:pPr>
                          </w:p>
                          <w:p w14:paraId="32B0BD87" w14:textId="77777777" w:rsidR="00CD61B5" w:rsidRPr="00CD61B5" w:rsidRDefault="00CD61B5" w:rsidP="00CD61B5">
                            <w:pPr>
                              <w:jc w:val="center"/>
                              <w:rPr>
                                <w:rFonts w:ascii="Century Schoolbook" w:hAnsi="Century Schoolbook"/>
                                <w:b/>
                                <w:color w:val="0B9444"/>
                                <w:sz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BD6D" id="_x0000_t202" coordsize="21600,21600" o:spt="202" path="m,l,21600r21600,l21600,xe">
                <v:stroke joinstyle="miter"/>
                <v:path gradientshapeok="t" o:connecttype="rect"/>
              </v:shapetype>
              <v:shape id="Text Box 4" o:spid="_x0000_s1026" type="#_x0000_t202" style="position:absolute;margin-left:-43.5pt;margin-top:-15pt;width:550.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" fillcolor="white [3201]" stroked="f" strokeweight=".5pt">
                <v:textbox>
                  <w:txbxContent>
                    <w:p w14:paraId="32B0BD7E" w14:textId="77777777" w:rsidR="00CD61B5" w:rsidRPr="00CD61B5" w:rsidRDefault="00CD61B5" w:rsidP="00CD61B5">
                      <w:pPr>
                        <w:jc w:val="center"/>
                        <w:rPr>
                          <w:rFonts w:ascii="Century Schoolbook" w:hAnsi="Century Schoolbook"/>
                          <w:b/>
                          <w:color w:val="0B9444"/>
                          <w:sz w:val="72"/>
                          <w:lang w:val="en-US"/>
                        </w:rPr>
                      </w:pPr>
                      <w:r w:rsidRPr="00CD61B5">
                        <w:rPr>
                          <w:rFonts w:ascii="Century Schoolbook" w:hAnsi="Century Schoolbook"/>
                          <w:b/>
                          <w:color w:val="0B9444"/>
                          <w:sz w:val="72"/>
                          <w:lang w:val="en-US"/>
                        </w:rPr>
                        <w:t>Journey to the Future</w:t>
                      </w:r>
                    </w:p>
                    <w:p w14:paraId="32B0BD80" w14:textId="77777777" w:rsidR="00CD61B5" w:rsidRDefault="00CD61B5" w:rsidP="009B5C87">
                      <w:pPr>
                        <w:jc w:val="center"/>
                        <w:rPr>
                          <w:rFonts w:ascii="Century Schoolbook" w:hAnsi="Century Schoolbook"/>
                          <w:b/>
                          <w:color w:val="0B9444"/>
                          <w:sz w:val="56"/>
                          <w:lang w:val="en-US"/>
                        </w:rPr>
                      </w:pPr>
                      <w:r w:rsidRPr="00CD61B5">
                        <w:rPr>
                          <w:rFonts w:ascii="Century Schoolbook" w:hAnsi="Century Schoolbook"/>
                          <w:b/>
                          <w:color w:val="0B9444"/>
                          <w:sz w:val="56"/>
                          <w:lang w:val="en-US"/>
                        </w:rPr>
                        <w:t>Sustainability Grant Application</w:t>
                      </w:r>
                    </w:p>
                    <w:p w14:paraId="55BBE7EA" w14:textId="77777777" w:rsidR="009B5C87" w:rsidRDefault="009B5C87" w:rsidP="009B5C87">
                      <w:pPr>
                        <w:jc w:val="center"/>
                        <w:rPr>
                          <w:rFonts w:ascii="Century Schoolbook" w:hAnsi="Century Schoolbook"/>
                          <w:b/>
                          <w:color w:val="0B9444"/>
                          <w:sz w:val="56"/>
                          <w:lang w:val="en-US"/>
                        </w:rPr>
                      </w:pPr>
                    </w:p>
                    <w:p w14:paraId="32B0BD81" w14:textId="77777777" w:rsidR="00CD61B5" w:rsidRDefault="00CD61B5" w:rsidP="00CD61B5">
                      <w:pPr>
                        <w:jc w:val="center"/>
                        <w:rPr>
                          <w:rFonts w:ascii="Century Schoolbook" w:hAnsi="Century Schoolbook"/>
                          <w:b/>
                          <w:color w:val="0B9444"/>
                          <w:sz w:val="56"/>
                          <w:lang w:val="en-US"/>
                        </w:rPr>
                      </w:pPr>
                    </w:p>
                    <w:p w14:paraId="32B0BD82" w14:textId="77777777" w:rsidR="00CD61B5" w:rsidRDefault="00CD61B5" w:rsidP="00CD61B5">
                      <w:pPr>
                        <w:jc w:val="center"/>
                        <w:rPr>
                          <w:rFonts w:ascii="Century Schoolbook" w:hAnsi="Century Schoolbook"/>
                          <w:b/>
                          <w:color w:val="0B9444"/>
                          <w:sz w:val="56"/>
                          <w:lang w:val="en-US"/>
                        </w:rPr>
                      </w:pPr>
                    </w:p>
                    <w:p w14:paraId="32B0BD83" w14:textId="77777777" w:rsidR="00CD61B5" w:rsidRDefault="00CD61B5" w:rsidP="00CD61B5">
                      <w:pPr>
                        <w:jc w:val="center"/>
                        <w:rPr>
                          <w:rFonts w:ascii="Century Schoolbook" w:hAnsi="Century Schoolbook"/>
                          <w:b/>
                          <w:color w:val="0B9444"/>
                          <w:sz w:val="56"/>
                          <w:lang w:val="en-US"/>
                        </w:rPr>
                      </w:pPr>
                    </w:p>
                    <w:p w14:paraId="32B0BD84" w14:textId="77777777" w:rsidR="00CD61B5" w:rsidRDefault="00CD61B5" w:rsidP="00CD61B5">
                      <w:pPr>
                        <w:jc w:val="center"/>
                        <w:rPr>
                          <w:rFonts w:ascii="Century Schoolbook" w:hAnsi="Century Schoolbook"/>
                          <w:b/>
                          <w:color w:val="0B9444"/>
                          <w:sz w:val="56"/>
                          <w:lang w:val="en-US"/>
                        </w:rPr>
                      </w:pPr>
                    </w:p>
                    <w:p w14:paraId="32B0BD85" w14:textId="77777777" w:rsidR="00CD61B5" w:rsidRDefault="00CD61B5" w:rsidP="00CD61B5">
                      <w:pPr>
                        <w:jc w:val="center"/>
                        <w:rPr>
                          <w:rFonts w:ascii="Century Schoolbook" w:hAnsi="Century Schoolbook"/>
                          <w:b/>
                          <w:color w:val="0B9444"/>
                          <w:sz w:val="56"/>
                          <w:lang w:val="en-US"/>
                        </w:rPr>
                      </w:pPr>
                    </w:p>
                    <w:p w14:paraId="32B0BD86" w14:textId="77777777" w:rsidR="00CD61B5" w:rsidRDefault="00CD61B5" w:rsidP="00CD61B5">
                      <w:pPr>
                        <w:jc w:val="center"/>
                        <w:rPr>
                          <w:rFonts w:ascii="Century Schoolbook" w:hAnsi="Century Schoolbook"/>
                          <w:b/>
                          <w:color w:val="0B9444"/>
                          <w:sz w:val="56"/>
                          <w:lang w:val="en-US"/>
                        </w:rPr>
                      </w:pPr>
                    </w:p>
                    <w:p w14:paraId="32B0BD87" w14:textId="77777777" w:rsidR="00CD61B5" w:rsidRPr="00CD61B5" w:rsidRDefault="00CD61B5" w:rsidP="00CD61B5">
                      <w:pPr>
                        <w:jc w:val="center"/>
                        <w:rPr>
                          <w:rFonts w:ascii="Century Schoolbook" w:hAnsi="Century Schoolbook"/>
                          <w:b/>
                          <w:color w:val="0B9444"/>
                          <w:sz w:val="56"/>
                          <w:lang w:val="en-US"/>
                        </w:rPr>
                      </w:pPr>
                    </w:p>
                  </w:txbxContent>
                </v:textbox>
              </v:shape>
            </w:pict>
          </mc:Fallback>
        </mc:AlternateContent>
      </w:r>
      <w:r w:rsidR="00382092">
        <w:rPr>
          <w:noProof/>
          <w:lang w:eastAsia="en-CA"/>
        </w:rPr>
        <mc:AlternateContent>
          <mc:Choice Requires="wps">
            <w:drawing>
              <wp:anchor distT="0" distB="0" distL="114300" distR="114300" simplePos="0" relativeHeight="251661312" behindDoc="0" locked="0" layoutInCell="1" allowOverlap="1" wp14:anchorId="32B0BD6B" wp14:editId="34495EE4">
                <wp:simplePos x="0" y="0"/>
                <wp:positionH relativeFrom="column">
                  <wp:posOffset>-9525</wp:posOffset>
                </wp:positionH>
                <wp:positionV relativeFrom="paragraph">
                  <wp:posOffset>6315075</wp:posOffset>
                </wp:positionV>
                <wp:extent cx="5991225" cy="428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59912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0BD7D" w14:textId="77777777" w:rsidR="00382092" w:rsidRPr="00382092" w:rsidRDefault="00382092">
                            <w:pPr>
                              <w:rPr>
                                <w:b/>
                                <w:sz w:val="36"/>
                                <w:lang w:val="en-US"/>
                              </w:rPr>
                            </w:pPr>
                            <w:r w:rsidRPr="00382092">
                              <w:rPr>
                                <w:b/>
                                <w:sz w:val="36"/>
                                <w:lang w:val="en-US"/>
                              </w:rPr>
                              <w:t xml:space="preserve">Supported 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B0BD6B" id="Text Box 5" o:spid="_x0000_s1027" type="#_x0000_t202" style="position:absolute;margin-left:-.75pt;margin-top:497.25pt;width:471.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" fillcolor="white [3201]" stroked="f" strokeweight=".5pt">
                <v:textbox>
                  <w:txbxContent>
                    <w:p w14:paraId="32B0BD7D" w14:textId="77777777" w:rsidR="00382092" w:rsidRPr="00382092" w:rsidRDefault="00382092">
                      <w:pPr>
                        <w:rPr>
                          <w:b/>
                          <w:sz w:val="36"/>
                          <w:lang w:val="en-US"/>
                        </w:rPr>
                      </w:pPr>
                      <w:r w:rsidRPr="00382092">
                        <w:rPr>
                          <w:b/>
                          <w:sz w:val="36"/>
                          <w:lang w:val="en-US"/>
                        </w:rPr>
                        <w:t xml:space="preserve">Supported by: </w:t>
                      </w:r>
                    </w:p>
                  </w:txbxContent>
                </v:textbox>
              </v:shape>
            </w:pict>
          </mc:Fallback>
        </mc:AlternateContent>
      </w:r>
      <w:r w:rsidR="00CD61B5">
        <w:rPr>
          <w:noProof/>
          <w:lang w:eastAsia="en-CA"/>
        </w:rPr>
        <w:drawing>
          <wp:anchor distT="0" distB="0" distL="114300" distR="114300" simplePos="0" relativeHeight="251659264" behindDoc="0" locked="0" layoutInCell="1" allowOverlap="1" wp14:anchorId="32B0BD6F" wp14:editId="32B0BD70">
            <wp:simplePos x="0" y="0"/>
            <wp:positionH relativeFrom="column">
              <wp:posOffset>123825</wp:posOffset>
            </wp:positionH>
            <wp:positionV relativeFrom="paragraph">
              <wp:posOffset>6905625</wp:posOffset>
            </wp:positionV>
            <wp:extent cx="5943600" cy="1289685"/>
            <wp:effectExtent l="0" t="0" r="0" b="5715"/>
            <wp:wrapNone/>
            <wp:docPr id="3" name="Picture 3" descr="Logos &amp; Branding | Nutr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amp; Branding | Nutri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289685"/>
                    </a:xfrm>
                    <a:prstGeom prst="rect">
                      <a:avLst/>
                    </a:prstGeom>
                    <a:noFill/>
                    <a:ln>
                      <a:noFill/>
                    </a:ln>
                  </pic:spPr>
                </pic:pic>
              </a:graphicData>
            </a:graphic>
          </wp:anchor>
        </w:drawing>
      </w:r>
      <w:r w:rsidR="00CD61B5">
        <w:rPr>
          <w:b/>
          <w:sz w:val="28"/>
          <w:szCs w:val="28"/>
        </w:rPr>
        <w:br w:type="page"/>
      </w:r>
    </w:p>
    <w:p w14:paraId="32B0BD37" w14:textId="77777777" w:rsidR="00CD61B5" w:rsidRPr="008F1DD8" w:rsidRDefault="00CD61B5" w:rsidP="00CD61B5">
      <w:pPr>
        <w:rPr>
          <w:b/>
          <w:color w:val="61C250"/>
          <w:sz w:val="28"/>
          <w:szCs w:val="28"/>
        </w:rPr>
      </w:pPr>
      <w:r w:rsidRPr="008F1DD8">
        <w:rPr>
          <w:b/>
          <w:color w:val="61C250"/>
          <w:sz w:val="28"/>
          <w:szCs w:val="28"/>
        </w:rPr>
        <w:lastRenderedPageBreak/>
        <w:t xml:space="preserve">Journey to the Future Grant Application </w:t>
      </w:r>
    </w:p>
    <w:p w14:paraId="32B0BD38" w14:textId="77777777" w:rsidR="00CD61B5" w:rsidRPr="00E8525B" w:rsidRDefault="00CD61B5">
      <w:pPr>
        <w:rPr>
          <w:color w:val="0073CF"/>
          <w:sz w:val="24"/>
          <w:szCs w:val="28"/>
        </w:rPr>
      </w:pPr>
      <w:r w:rsidRPr="00E8525B">
        <w:rPr>
          <w:color w:val="0073CF"/>
          <w:sz w:val="24"/>
          <w:szCs w:val="28"/>
        </w:rPr>
        <w:t xml:space="preserve">Club Name: </w:t>
      </w:r>
    </w:p>
    <w:p w14:paraId="32B0BD39" w14:textId="77777777" w:rsidR="00CD61B5" w:rsidRPr="00E8525B" w:rsidRDefault="00CD61B5">
      <w:pPr>
        <w:rPr>
          <w:color w:val="0073CF"/>
          <w:sz w:val="24"/>
          <w:szCs w:val="28"/>
        </w:rPr>
      </w:pPr>
      <w:r w:rsidRPr="00E8525B">
        <w:rPr>
          <w:color w:val="0073CF"/>
          <w:sz w:val="24"/>
          <w:szCs w:val="28"/>
        </w:rPr>
        <w:t xml:space="preserve">Project Name: </w:t>
      </w:r>
    </w:p>
    <w:p w14:paraId="32B0BD3A" w14:textId="77777777" w:rsidR="00CD61B5" w:rsidRPr="00E8525B" w:rsidRDefault="00CD61B5">
      <w:pPr>
        <w:rPr>
          <w:color w:val="0073CF"/>
          <w:sz w:val="24"/>
          <w:szCs w:val="28"/>
        </w:rPr>
      </w:pPr>
      <w:r w:rsidRPr="00E8525B">
        <w:rPr>
          <w:color w:val="0073CF"/>
          <w:sz w:val="24"/>
          <w:szCs w:val="28"/>
        </w:rPr>
        <w:t xml:space="preserve">Date: </w:t>
      </w:r>
    </w:p>
    <w:p w14:paraId="32B0BD3B" w14:textId="00CA9AD2" w:rsidR="00CD61B5" w:rsidRPr="00E8525B" w:rsidRDefault="00CD61B5">
      <w:pPr>
        <w:rPr>
          <w:color w:val="0073CF"/>
          <w:sz w:val="24"/>
          <w:szCs w:val="28"/>
        </w:rPr>
      </w:pPr>
      <w:r w:rsidRPr="00E8525B">
        <w:rPr>
          <w:color w:val="0073CF"/>
          <w:sz w:val="24"/>
          <w:szCs w:val="28"/>
        </w:rPr>
        <w:t>Names of members that completed Journey 2050, Farmers 2050, Watershed Explorer,</w:t>
      </w:r>
      <w:r w:rsidR="00450116" w:rsidRPr="00E8525B">
        <w:rPr>
          <w:color w:val="0073CF"/>
          <w:sz w:val="24"/>
          <w:szCs w:val="28"/>
        </w:rPr>
        <w:t xml:space="preserve"> </w:t>
      </w:r>
      <w:r w:rsidRPr="00E8525B">
        <w:rPr>
          <w:color w:val="0073CF"/>
          <w:sz w:val="24"/>
          <w:szCs w:val="28"/>
        </w:rPr>
        <w:t>Watershed Detective</w:t>
      </w:r>
      <w:r w:rsidR="00450116" w:rsidRPr="00E8525B">
        <w:rPr>
          <w:color w:val="0073CF"/>
          <w:sz w:val="24"/>
          <w:szCs w:val="28"/>
        </w:rPr>
        <w:t xml:space="preserve">, or attended </w:t>
      </w:r>
      <w:r w:rsidR="00C07998" w:rsidRPr="00E8525B">
        <w:rPr>
          <w:color w:val="0073CF"/>
          <w:sz w:val="24"/>
          <w:szCs w:val="28"/>
        </w:rPr>
        <w:t>2-H Summer Camp</w:t>
      </w:r>
      <w:r w:rsidRPr="00E8525B">
        <w:rPr>
          <w:color w:val="0073CF"/>
          <w:sz w:val="24"/>
          <w:szCs w:val="28"/>
        </w:rPr>
        <w:t xml:space="preserve">: </w:t>
      </w:r>
    </w:p>
    <w:p w14:paraId="32B0BD3C" w14:textId="77777777" w:rsidR="00CD61B5" w:rsidRDefault="00CD61B5">
      <w:pPr>
        <w:rPr>
          <w:sz w:val="24"/>
          <w:szCs w:val="28"/>
        </w:rPr>
      </w:pPr>
    </w:p>
    <w:p w14:paraId="32B0BD3D" w14:textId="77777777" w:rsidR="00CD61B5" w:rsidRDefault="00CD61B5">
      <w:pPr>
        <w:rPr>
          <w:sz w:val="24"/>
          <w:szCs w:val="28"/>
        </w:rPr>
      </w:pPr>
    </w:p>
    <w:p w14:paraId="32B0BD3E" w14:textId="77777777" w:rsidR="00CD61B5" w:rsidRPr="00E8525B" w:rsidRDefault="00CD61B5">
      <w:pPr>
        <w:rPr>
          <w:color w:val="0073CF"/>
          <w:sz w:val="24"/>
          <w:szCs w:val="28"/>
        </w:rPr>
      </w:pPr>
      <w:r w:rsidRPr="00E8525B">
        <w:rPr>
          <w:color w:val="0073CF"/>
          <w:sz w:val="24"/>
          <w:szCs w:val="28"/>
        </w:rPr>
        <w:t>What did you learn from the above game?</w:t>
      </w:r>
    </w:p>
    <w:p w14:paraId="32B0BD3F" w14:textId="77777777" w:rsidR="00CD61B5" w:rsidRDefault="00CD61B5">
      <w:pPr>
        <w:rPr>
          <w:sz w:val="24"/>
          <w:szCs w:val="28"/>
        </w:rPr>
      </w:pPr>
    </w:p>
    <w:p w14:paraId="32B0BD40" w14:textId="77777777" w:rsidR="00CD61B5" w:rsidRDefault="00CD61B5">
      <w:pPr>
        <w:rPr>
          <w:sz w:val="24"/>
          <w:szCs w:val="28"/>
        </w:rPr>
      </w:pPr>
    </w:p>
    <w:p w14:paraId="32B0BD41" w14:textId="77777777" w:rsidR="00CD61B5" w:rsidRPr="00E8525B" w:rsidRDefault="00CD61B5">
      <w:pPr>
        <w:rPr>
          <w:color w:val="0073CF"/>
          <w:sz w:val="24"/>
          <w:szCs w:val="28"/>
        </w:rPr>
      </w:pPr>
      <w:r w:rsidRPr="00E8525B">
        <w:rPr>
          <w:color w:val="0073CF"/>
          <w:sz w:val="24"/>
          <w:szCs w:val="28"/>
        </w:rPr>
        <w:t xml:space="preserve">What is your project idea? </w:t>
      </w:r>
    </w:p>
    <w:p w14:paraId="32B0BD42" w14:textId="77777777" w:rsidR="00CD61B5" w:rsidRDefault="00CD61B5">
      <w:pPr>
        <w:rPr>
          <w:sz w:val="24"/>
          <w:szCs w:val="28"/>
        </w:rPr>
      </w:pPr>
    </w:p>
    <w:p w14:paraId="32B0BD43" w14:textId="77777777" w:rsidR="00CD61B5" w:rsidRDefault="00CD61B5">
      <w:pPr>
        <w:rPr>
          <w:sz w:val="24"/>
          <w:szCs w:val="28"/>
        </w:rPr>
      </w:pPr>
    </w:p>
    <w:p w14:paraId="32B0BD44" w14:textId="77777777" w:rsidR="00CD61B5" w:rsidRDefault="00CD61B5">
      <w:pPr>
        <w:rPr>
          <w:sz w:val="24"/>
          <w:szCs w:val="28"/>
        </w:rPr>
      </w:pPr>
    </w:p>
    <w:p w14:paraId="32B0BD45" w14:textId="77777777" w:rsidR="00CD61B5" w:rsidRDefault="00CD61B5">
      <w:pPr>
        <w:rPr>
          <w:sz w:val="24"/>
          <w:szCs w:val="28"/>
        </w:rPr>
      </w:pPr>
    </w:p>
    <w:p w14:paraId="32B0BD46" w14:textId="77777777" w:rsidR="00CD61B5" w:rsidRPr="00E8525B" w:rsidRDefault="00CD61B5">
      <w:pPr>
        <w:rPr>
          <w:color w:val="0073CF"/>
          <w:sz w:val="24"/>
          <w:szCs w:val="28"/>
        </w:rPr>
      </w:pPr>
      <w:r w:rsidRPr="00E8525B">
        <w:rPr>
          <w:color w:val="0073CF"/>
          <w:sz w:val="24"/>
          <w:szCs w:val="28"/>
        </w:rPr>
        <w:t xml:space="preserve">What UN Sustainability Development Goals will this project address? </w:t>
      </w:r>
    </w:p>
    <w:p w14:paraId="32B0BD47" w14:textId="77777777" w:rsidR="00CD61B5" w:rsidRDefault="00CD61B5">
      <w:pPr>
        <w:rPr>
          <w:sz w:val="24"/>
          <w:szCs w:val="28"/>
        </w:rPr>
      </w:pPr>
    </w:p>
    <w:p w14:paraId="32B0BD48" w14:textId="77777777" w:rsidR="00CD61B5" w:rsidRDefault="00CD61B5">
      <w:pPr>
        <w:rPr>
          <w:sz w:val="24"/>
          <w:szCs w:val="28"/>
        </w:rPr>
      </w:pPr>
    </w:p>
    <w:p w14:paraId="32B0BD49" w14:textId="77777777" w:rsidR="00CD61B5" w:rsidRDefault="00CD61B5">
      <w:pPr>
        <w:rPr>
          <w:sz w:val="24"/>
          <w:szCs w:val="28"/>
        </w:rPr>
      </w:pPr>
    </w:p>
    <w:p w14:paraId="32B0BD4A" w14:textId="77777777" w:rsidR="00CD61B5" w:rsidRDefault="00CD61B5">
      <w:pPr>
        <w:rPr>
          <w:sz w:val="24"/>
          <w:szCs w:val="28"/>
        </w:rPr>
      </w:pPr>
    </w:p>
    <w:p w14:paraId="32B0BD4B" w14:textId="77777777" w:rsidR="00CD61B5" w:rsidRDefault="00CD61B5">
      <w:pPr>
        <w:rPr>
          <w:sz w:val="24"/>
          <w:szCs w:val="28"/>
        </w:rPr>
      </w:pPr>
    </w:p>
    <w:p w14:paraId="32B0BD4C" w14:textId="77777777" w:rsidR="00CD61B5" w:rsidRPr="00E8525B" w:rsidRDefault="00CD61B5">
      <w:pPr>
        <w:rPr>
          <w:color w:val="0073CF"/>
          <w:sz w:val="24"/>
          <w:szCs w:val="28"/>
        </w:rPr>
      </w:pPr>
      <w:r w:rsidRPr="00E8525B">
        <w:rPr>
          <w:color w:val="0073CF"/>
          <w:sz w:val="24"/>
          <w:szCs w:val="28"/>
        </w:rPr>
        <w:t xml:space="preserve">What is your action plan for this project? </w:t>
      </w:r>
    </w:p>
    <w:p w14:paraId="32B0BD4D" w14:textId="77777777" w:rsidR="00CD61B5" w:rsidRDefault="00CD61B5">
      <w:pPr>
        <w:rPr>
          <w:b/>
          <w:sz w:val="28"/>
          <w:szCs w:val="28"/>
        </w:rPr>
      </w:pPr>
      <w:r>
        <w:rPr>
          <w:b/>
          <w:sz w:val="28"/>
          <w:szCs w:val="28"/>
        </w:rPr>
        <w:br w:type="page"/>
      </w:r>
    </w:p>
    <w:p w14:paraId="32B0BD4E" w14:textId="77777777" w:rsidR="00F72313" w:rsidRPr="008F1DD8" w:rsidRDefault="00A667E4">
      <w:pPr>
        <w:rPr>
          <w:b/>
          <w:color w:val="61C250"/>
          <w:sz w:val="28"/>
          <w:szCs w:val="28"/>
        </w:rPr>
      </w:pPr>
      <w:r w:rsidRPr="008F1DD8">
        <w:rPr>
          <w:b/>
          <w:color w:val="61C250"/>
          <w:sz w:val="28"/>
          <w:szCs w:val="28"/>
        </w:rPr>
        <w:lastRenderedPageBreak/>
        <w:t>Journey to the Future Grant Application</w:t>
      </w:r>
      <w:r w:rsidR="00F72313" w:rsidRPr="008F1DD8">
        <w:rPr>
          <w:b/>
          <w:color w:val="61C250"/>
          <w:sz w:val="28"/>
          <w:szCs w:val="28"/>
        </w:rPr>
        <w:t xml:space="preserve"> </w:t>
      </w:r>
    </w:p>
    <w:p w14:paraId="32B0BD4F" w14:textId="77777777" w:rsidR="00A667E4" w:rsidRDefault="00F72313" w:rsidP="00F72313">
      <w:pPr>
        <w:spacing w:after="0"/>
      </w:pPr>
      <w:r w:rsidRPr="00E8525B">
        <w:rPr>
          <w:color w:val="0073CF"/>
        </w:rPr>
        <w:t xml:space="preserve">Club: </w:t>
      </w:r>
      <w:r w:rsidR="00A667E4">
        <w:t>Hoppity Hop Multiple 4-H Club</w:t>
      </w:r>
    </w:p>
    <w:p w14:paraId="32B0BD50" w14:textId="77777777" w:rsidR="00F72313" w:rsidRDefault="00F72313" w:rsidP="00F72313">
      <w:pPr>
        <w:spacing w:after="0"/>
      </w:pPr>
      <w:r w:rsidRPr="00E8525B">
        <w:rPr>
          <w:color w:val="0073CF"/>
        </w:rPr>
        <w:t xml:space="preserve">Project: </w:t>
      </w:r>
      <w:r>
        <w:t xml:space="preserve">Community Watershed Walk and Cleanup </w:t>
      </w:r>
    </w:p>
    <w:p w14:paraId="32B0BD51" w14:textId="44532530" w:rsidR="00F72313" w:rsidRDefault="00F72313" w:rsidP="00F72313">
      <w:pPr>
        <w:spacing w:after="0"/>
      </w:pPr>
      <w:r w:rsidRPr="00E8525B">
        <w:rPr>
          <w:color w:val="0073CF"/>
        </w:rPr>
        <w:t xml:space="preserve">Date: </w:t>
      </w:r>
      <w:r>
        <w:t>May 15, 202</w:t>
      </w:r>
      <w:r w:rsidR="00BF7AC2">
        <w:t>3</w:t>
      </w:r>
    </w:p>
    <w:p w14:paraId="32B0BD52" w14:textId="77777777" w:rsidR="00F72313" w:rsidRDefault="00F72313" w:rsidP="00F72313">
      <w:pPr>
        <w:spacing w:after="0"/>
      </w:pPr>
    </w:p>
    <w:p w14:paraId="32B0BD53" w14:textId="77777777" w:rsidR="00A667E4" w:rsidRDefault="00A667E4">
      <w:r>
        <w:t xml:space="preserve">Harold, Flower, </w:t>
      </w:r>
      <w:r w:rsidR="0042731F">
        <w:t>Thumper</w:t>
      </w:r>
      <w:r>
        <w:t xml:space="preserve">, and Bambi all completed the Watershed Explorer game from the Caring for our Watersheds website. </w:t>
      </w:r>
    </w:p>
    <w:p w14:paraId="32B0BD54" w14:textId="77777777" w:rsidR="00F72313" w:rsidRDefault="00A667E4">
      <w:r>
        <w:t xml:space="preserve">Through this game, we learned about watersheds and the important wildlife habitat that watersheds provide. We also thought about watersheds in our own community and what we can do </w:t>
      </w:r>
      <w:r w:rsidR="0042731F">
        <w:t xml:space="preserve">to </w:t>
      </w:r>
      <w:r>
        <w:t xml:space="preserve">help wildlife and watersheds here in </w:t>
      </w:r>
      <w:proofErr w:type="spellStart"/>
      <w:r>
        <w:t>Carrotville</w:t>
      </w:r>
      <w:proofErr w:type="spellEnd"/>
      <w:r>
        <w:t xml:space="preserve">, SK. </w:t>
      </w:r>
      <w:proofErr w:type="spellStart"/>
      <w:r>
        <w:t>Carrotville</w:t>
      </w:r>
      <w:proofErr w:type="spellEnd"/>
      <w:r>
        <w:t xml:space="preserve"> has a small creek that runs through it and our club would like to organize a community watershed walk and cleanup afternoon. </w:t>
      </w:r>
    </w:p>
    <w:p w14:paraId="32B0BD55" w14:textId="77777777" w:rsidR="00F72313" w:rsidRDefault="00F72313">
      <w:r>
        <w:t xml:space="preserve">On the walk, we will look at the plants, animals, soil, rocks, and water while picking up any garbage. One of the problems in our community is the lack of garbage and recycling bins, leading to more garbage being thrown on the ground and ending up in our watersheds. We will work with the town to get more garbage and recycling bins along the walkway as well. </w:t>
      </w:r>
    </w:p>
    <w:p w14:paraId="32B0BD56" w14:textId="77777777" w:rsidR="00A667E4" w:rsidRDefault="00A667E4">
      <w:r>
        <w:t>After the walk we will discuss wh</w:t>
      </w:r>
      <w:r w:rsidR="00F72313">
        <w:t>at we saw and learned and end</w:t>
      </w:r>
      <w:r>
        <w:t xml:space="preserve"> with a pizza supper. </w:t>
      </w:r>
    </w:p>
    <w:p w14:paraId="32B0BD57" w14:textId="77777777" w:rsidR="001C21CC" w:rsidRDefault="00F72313">
      <w:r>
        <w:t xml:space="preserve">This project will help to address </w:t>
      </w:r>
      <w:r w:rsidR="001C21CC">
        <w:t xml:space="preserve">the following </w:t>
      </w:r>
      <w:r>
        <w:t>UN Sustainable Development Goal</w:t>
      </w:r>
      <w:r w:rsidR="001C21CC">
        <w:t>s</w:t>
      </w:r>
    </w:p>
    <w:p w14:paraId="32B0BD58" w14:textId="77777777" w:rsidR="001C21CC" w:rsidRDefault="001C21CC" w:rsidP="001C21CC">
      <w:pPr>
        <w:pStyle w:val="ListParagraph"/>
        <w:numPr>
          <w:ilvl w:val="0"/>
          <w:numId w:val="1"/>
        </w:numPr>
      </w:pPr>
      <w:r w:rsidRPr="001C21CC">
        <w:rPr>
          <w:i/>
        </w:rPr>
        <w:t>Goal</w:t>
      </w:r>
      <w:r w:rsidR="00F72313" w:rsidRPr="001C21CC">
        <w:rPr>
          <w:i/>
        </w:rPr>
        <w:t xml:space="preserve"> </w:t>
      </w:r>
      <w:r w:rsidRPr="001C21CC">
        <w:rPr>
          <w:i/>
        </w:rPr>
        <w:t>#6: Clean Drinking Water and Sanitation</w:t>
      </w:r>
      <w:r>
        <w:rPr>
          <w:i/>
        </w:rPr>
        <w:t>,</w:t>
      </w:r>
      <w:r>
        <w:t xml:space="preserve"> by cleaning up the watershed. </w:t>
      </w:r>
    </w:p>
    <w:p w14:paraId="32B0BD59" w14:textId="77777777" w:rsidR="001C21CC" w:rsidRDefault="001C21CC" w:rsidP="001C21CC">
      <w:pPr>
        <w:pStyle w:val="ListParagraph"/>
        <w:numPr>
          <w:ilvl w:val="0"/>
          <w:numId w:val="1"/>
        </w:numPr>
      </w:pPr>
      <w:r w:rsidRPr="001C21CC">
        <w:rPr>
          <w:i/>
        </w:rPr>
        <w:t>Goal #11: Sustainable Cities and Communities</w:t>
      </w:r>
      <w:r>
        <w:rPr>
          <w:i/>
        </w:rPr>
        <w:t>,</w:t>
      </w:r>
      <w:r>
        <w:t xml:space="preserve"> by helping to build our community through a community event. </w:t>
      </w:r>
    </w:p>
    <w:p w14:paraId="32B0BD5A" w14:textId="77777777" w:rsidR="001C21CC" w:rsidRDefault="001C21CC" w:rsidP="001C21CC">
      <w:pPr>
        <w:pStyle w:val="ListParagraph"/>
        <w:numPr>
          <w:ilvl w:val="0"/>
          <w:numId w:val="1"/>
        </w:numPr>
      </w:pPr>
      <w:r w:rsidRPr="001C21CC">
        <w:rPr>
          <w:i/>
        </w:rPr>
        <w:t>Goal #14: Life Below Water</w:t>
      </w:r>
      <w:r>
        <w:t xml:space="preserve">, by protecting and learning about our water. </w:t>
      </w:r>
    </w:p>
    <w:p w14:paraId="32B0BD5B" w14:textId="77777777" w:rsidR="001C21CC" w:rsidRDefault="001C21CC" w:rsidP="001C21CC">
      <w:pPr>
        <w:pStyle w:val="ListParagraph"/>
        <w:numPr>
          <w:ilvl w:val="0"/>
          <w:numId w:val="1"/>
        </w:numPr>
      </w:pPr>
      <w:r w:rsidRPr="001C21CC">
        <w:rPr>
          <w:i/>
        </w:rPr>
        <w:t>Goal #15: Life on Land</w:t>
      </w:r>
      <w:r>
        <w:t xml:space="preserve">, by ensuring a clean and healthy watershed so we have water to drink and grow. </w:t>
      </w:r>
    </w:p>
    <w:p w14:paraId="32B0BD5C" w14:textId="77777777" w:rsidR="00F72313" w:rsidRDefault="001C21CC" w:rsidP="001C21CC">
      <w:pPr>
        <w:pStyle w:val="ListParagraph"/>
        <w:numPr>
          <w:ilvl w:val="0"/>
          <w:numId w:val="1"/>
        </w:numPr>
      </w:pPr>
      <w:r w:rsidRPr="001C21CC">
        <w:rPr>
          <w:i/>
        </w:rPr>
        <w:t>Goal #17: Partnership for the Goals</w:t>
      </w:r>
      <w:r>
        <w:t xml:space="preserve">, by partnering with the town to ensure the success of our project through more garbage and recycling bins. </w:t>
      </w:r>
    </w:p>
    <w:p w14:paraId="32B0BD5D" w14:textId="77777777" w:rsidR="00A667E4" w:rsidRDefault="00A667E4">
      <w:r>
        <w:t xml:space="preserve">Our goal is to raise awareness about the importance of the watershed, learn about the plants and animals that live there, and help to keep our town clean. We hope to make this annual event. </w:t>
      </w:r>
    </w:p>
    <w:p w14:paraId="32B0BD5E" w14:textId="77777777" w:rsidR="001C21CC" w:rsidRDefault="001C21CC"/>
    <w:p w14:paraId="32B0BD5F" w14:textId="77777777" w:rsidR="001C21CC" w:rsidRPr="009A0C57" w:rsidRDefault="001C21CC">
      <w:pPr>
        <w:rPr>
          <w:bCs/>
          <w:color w:val="0073CF"/>
        </w:rPr>
      </w:pPr>
      <w:r w:rsidRPr="009A0C57">
        <w:rPr>
          <w:bCs/>
          <w:color w:val="0073CF"/>
        </w:rPr>
        <w:t>Action Plan</w:t>
      </w:r>
    </w:p>
    <w:p w14:paraId="32B0BD60" w14:textId="77777777" w:rsidR="001C21CC" w:rsidRDefault="001C21CC" w:rsidP="001C21CC">
      <w:pPr>
        <w:spacing w:after="0"/>
      </w:pPr>
      <w:r>
        <w:t>Step 1: Plan Rout</w:t>
      </w:r>
      <w:r w:rsidR="009D1FD3">
        <w:t>e</w:t>
      </w:r>
      <w:r>
        <w:t xml:space="preserve"> along creek and book </w:t>
      </w:r>
      <w:proofErr w:type="gramStart"/>
      <w:r>
        <w:t>final destination</w:t>
      </w:r>
      <w:proofErr w:type="gramEnd"/>
      <w:r>
        <w:t xml:space="preserve"> for reflection and pizza</w:t>
      </w:r>
    </w:p>
    <w:p w14:paraId="32B0BD61" w14:textId="77777777" w:rsidR="001C21CC" w:rsidRDefault="001C21CC" w:rsidP="001C21CC">
      <w:pPr>
        <w:spacing w:after="0"/>
      </w:pPr>
      <w:r>
        <w:t xml:space="preserve">Step 2: Consult with town to organize garbage &amp; recycling bins (March) </w:t>
      </w:r>
    </w:p>
    <w:p w14:paraId="32B0BD62" w14:textId="77777777" w:rsidR="001C21CC" w:rsidRDefault="001C21CC" w:rsidP="001C21CC">
      <w:pPr>
        <w:spacing w:after="0"/>
      </w:pPr>
      <w:r>
        <w:t>Step 3: Promotion to gain community support (April-May)</w:t>
      </w:r>
    </w:p>
    <w:p w14:paraId="32B0BD63" w14:textId="77777777" w:rsidR="001C21CC" w:rsidRDefault="001C21CC" w:rsidP="001C21CC">
      <w:pPr>
        <w:spacing w:after="0"/>
      </w:pPr>
      <w:r>
        <w:t>Step 4: Host Watershed Cleanup Day (May 15)</w:t>
      </w:r>
    </w:p>
    <w:p w14:paraId="32B0BD64" w14:textId="77777777" w:rsidR="001C21CC" w:rsidRDefault="001C21CC" w:rsidP="001C21CC">
      <w:pPr>
        <w:spacing w:after="0"/>
      </w:pPr>
      <w:r>
        <w:t xml:space="preserve">Step 5: Discuss what we learned and changes for next year’s event (May 15) </w:t>
      </w:r>
    </w:p>
    <w:p w14:paraId="32B0BD65" w14:textId="77777777" w:rsidR="001C21CC" w:rsidRDefault="001C21CC" w:rsidP="001C21CC">
      <w:pPr>
        <w:spacing w:after="0"/>
      </w:pPr>
      <w:r>
        <w:t xml:space="preserve">Step 6: Submit final grant report (June) </w:t>
      </w:r>
    </w:p>
    <w:p w14:paraId="32B0BD66" w14:textId="77777777" w:rsidR="00CD61B5" w:rsidRDefault="00CD61B5" w:rsidP="001C21CC">
      <w:pPr>
        <w:spacing w:after="0"/>
      </w:pPr>
    </w:p>
    <w:p w14:paraId="32B0BD67" w14:textId="77777777" w:rsidR="00CD61B5" w:rsidRDefault="00CD61B5" w:rsidP="001C21CC">
      <w:pPr>
        <w:spacing w:after="0"/>
      </w:pPr>
    </w:p>
    <w:p w14:paraId="32B0BD68" w14:textId="77777777" w:rsidR="00A667E4" w:rsidRDefault="00CD61B5">
      <w:r>
        <w:rPr>
          <w:noProof/>
          <w:lang w:eastAsia="en-CA"/>
        </w:rPr>
        <w:lastRenderedPageBreak/>
        <w:drawing>
          <wp:inline distT="0" distB="0" distL="0" distR="0" wp14:anchorId="32B0BD71" wp14:editId="32B0BD72">
            <wp:extent cx="5943600" cy="3681730"/>
            <wp:effectExtent l="0" t="0" r="0" b="0"/>
            <wp:docPr id="1" name="Picture 1" descr="Photo: The Sustainable Development Goals: 17 Goals to Transform 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The Sustainable Development Goals: 17 Goals to Transform Our Worl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81730"/>
                    </a:xfrm>
                    <a:prstGeom prst="rect">
                      <a:avLst/>
                    </a:prstGeom>
                    <a:noFill/>
                    <a:ln>
                      <a:noFill/>
                    </a:ln>
                  </pic:spPr>
                </pic:pic>
              </a:graphicData>
            </a:graphic>
          </wp:inline>
        </w:drawing>
      </w:r>
    </w:p>
    <w:sectPr w:rsidR="00A667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E96E" w14:textId="77777777" w:rsidR="003452C4" w:rsidRDefault="003452C4" w:rsidP="002253BD">
      <w:pPr>
        <w:spacing w:after="0" w:line="240" w:lineRule="auto"/>
      </w:pPr>
      <w:r>
        <w:separator/>
      </w:r>
    </w:p>
  </w:endnote>
  <w:endnote w:type="continuationSeparator" w:id="0">
    <w:p w14:paraId="0C1A86BD" w14:textId="77777777" w:rsidR="003452C4" w:rsidRDefault="003452C4" w:rsidP="0022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D79" w14:textId="77777777" w:rsidR="002253BD" w:rsidRDefault="0022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D7A" w14:textId="77777777" w:rsidR="002253BD" w:rsidRDefault="00225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D7C" w14:textId="77777777" w:rsidR="002253BD" w:rsidRDefault="0022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C6C0" w14:textId="77777777" w:rsidR="003452C4" w:rsidRDefault="003452C4" w:rsidP="002253BD">
      <w:pPr>
        <w:spacing w:after="0" w:line="240" w:lineRule="auto"/>
      </w:pPr>
      <w:r>
        <w:separator/>
      </w:r>
    </w:p>
  </w:footnote>
  <w:footnote w:type="continuationSeparator" w:id="0">
    <w:p w14:paraId="25C28575" w14:textId="77777777" w:rsidR="003452C4" w:rsidRDefault="003452C4" w:rsidP="0022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D77" w14:textId="77777777" w:rsidR="002253BD" w:rsidRDefault="0022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D78" w14:textId="77777777" w:rsidR="002253BD" w:rsidRDefault="00225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BD7B" w14:textId="77777777" w:rsidR="002253BD" w:rsidRDefault="0022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9248A"/>
    <w:multiLevelType w:val="hybridMultilevel"/>
    <w:tmpl w:val="D4C87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594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E4"/>
    <w:rsid w:val="00141066"/>
    <w:rsid w:val="001C21CC"/>
    <w:rsid w:val="002253BD"/>
    <w:rsid w:val="003452C4"/>
    <w:rsid w:val="00382092"/>
    <w:rsid w:val="0042731F"/>
    <w:rsid w:val="00450116"/>
    <w:rsid w:val="00547376"/>
    <w:rsid w:val="00606EA2"/>
    <w:rsid w:val="0065581F"/>
    <w:rsid w:val="008C5546"/>
    <w:rsid w:val="008F1DD8"/>
    <w:rsid w:val="009A0C57"/>
    <w:rsid w:val="009B5C87"/>
    <w:rsid w:val="009D1FD3"/>
    <w:rsid w:val="00A667E4"/>
    <w:rsid w:val="00BF7AC2"/>
    <w:rsid w:val="00C07998"/>
    <w:rsid w:val="00CD61B5"/>
    <w:rsid w:val="00E8525B"/>
    <w:rsid w:val="00F72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0BD36"/>
  <w15:chartTrackingRefBased/>
  <w15:docId w15:val="{0336D167-2419-4B66-9A79-A2005C66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1CC"/>
    <w:pPr>
      <w:ind w:left="720"/>
      <w:contextualSpacing/>
    </w:pPr>
  </w:style>
  <w:style w:type="paragraph" w:styleId="Header">
    <w:name w:val="header"/>
    <w:basedOn w:val="Normal"/>
    <w:link w:val="HeaderChar"/>
    <w:uiPriority w:val="99"/>
    <w:unhideWhenUsed/>
    <w:rsid w:val="0022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3BD"/>
  </w:style>
  <w:style w:type="paragraph" w:styleId="Footer">
    <w:name w:val="footer"/>
    <w:basedOn w:val="Normal"/>
    <w:link w:val="FooterChar"/>
    <w:uiPriority w:val="99"/>
    <w:unhideWhenUsed/>
    <w:rsid w:val="0022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3BD"/>
  </w:style>
  <w:style w:type="paragraph" w:styleId="BalloonText">
    <w:name w:val="Balloon Text"/>
    <w:basedOn w:val="Normal"/>
    <w:link w:val="BalloonTextChar"/>
    <w:uiPriority w:val="99"/>
    <w:semiHidden/>
    <w:unhideWhenUsed/>
    <w:rsid w:val="0065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71c2c9-9dee-4ff6-b0e8-78b82e08a96e" xsi:nil="true"/>
    <lcf76f155ced4ddcb4097134ff3c332f xmlns="9ee1db03-3280-4146-a04c-a5fa4568c4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5587195C50ED4C92B8A185FE6F27D4" ma:contentTypeVersion="16" ma:contentTypeDescription="Create a new document." ma:contentTypeScope="" ma:versionID="d17ef333b44208bd25d2166a646f4115">
  <xsd:schema xmlns:xsd="http://www.w3.org/2001/XMLSchema" xmlns:xs="http://www.w3.org/2001/XMLSchema" xmlns:p="http://schemas.microsoft.com/office/2006/metadata/properties" xmlns:ns2="9ee1db03-3280-4146-a04c-a5fa4568c421" xmlns:ns3="9371c2c9-9dee-4ff6-b0e8-78b82e08a96e" targetNamespace="http://schemas.microsoft.com/office/2006/metadata/properties" ma:root="true" ma:fieldsID="f3227fa1563052dbf3016c211acff8a9" ns2:_="" ns3:_="">
    <xsd:import namespace="9ee1db03-3280-4146-a04c-a5fa4568c421"/>
    <xsd:import namespace="9371c2c9-9dee-4ff6-b0e8-78b82e08a9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1db03-3280-4146-a04c-a5fa4568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5373fcf-0528-4f1b-b587-62c18224247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1c2c9-9dee-4ff6-b0e8-78b82e08a96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7cfb958-e03f-496b-a2ad-1e0cde547735}" ma:internalName="TaxCatchAll" ma:showField="CatchAllData" ma:web="9371c2c9-9dee-4ff6-b0e8-78b82e08a9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83498-70EC-40CD-B47B-67E5795355F0}">
  <ds:schemaRefs>
    <ds:schemaRef ds:uri="http://schemas.microsoft.com/office/2006/metadata/properties"/>
    <ds:schemaRef ds:uri="http://schemas.microsoft.com/office/infopath/2007/PartnerControls"/>
    <ds:schemaRef ds:uri="9371c2c9-9dee-4ff6-b0e8-78b82e08a96e"/>
    <ds:schemaRef ds:uri="9ee1db03-3280-4146-a04c-a5fa4568c421"/>
  </ds:schemaRefs>
</ds:datastoreItem>
</file>

<file path=customXml/itemProps2.xml><?xml version="1.0" encoding="utf-8"?>
<ds:datastoreItem xmlns:ds="http://schemas.openxmlformats.org/officeDocument/2006/customXml" ds:itemID="{D7FFFFB9-92DC-49D1-B600-B18B6B4F31E5}">
  <ds:schemaRefs>
    <ds:schemaRef ds:uri="http://schemas.microsoft.com/sharepoint/v3/contenttype/forms"/>
  </ds:schemaRefs>
</ds:datastoreItem>
</file>

<file path=customXml/itemProps3.xml><?xml version="1.0" encoding="utf-8"?>
<ds:datastoreItem xmlns:ds="http://schemas.openxmlformats.org/officeDocument/2006/customXml" ds:itemID="{03D7406F-57D6-4EBB-8852-DE45E6B09C1F}">
  <ds:schemaRefs>
    <ds:schemaRef ds:uri="http://schemas.openxmlformats.org/officeDocument/2006/bibliography"/>
  </ds:schemaRefs>
</ds:datastoreItem>
</file>

<file path=customXml/itemProps4.xml><?xml version="1.0" encoding="utf-8"?>
<ds:datastoreItem xmlns:ds="http://schemas.openxmlformats.org/officeDocument/2006/customXml" ds:itemID="{C72D8F5A-A099-417B-90CD-11A448076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1db03-3280-4146-a04c-a5fa4568c421"/>
    <ds:schemaRef ds:uri="9371c2c9-9dee-4ff6-b0e8-78b82e08a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Saskatchewan 4-H</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Lisa Fiddler</cp:lastModifiedBy>
  <cp:revision>9</cp:revision>
  <cp:lastPrinted>2022-03-18T17:38:00Z</cp:lastPrinted>
  <dcterms:created xsi:type="dcterms:W3CDTF">2022-03-18T18:01:00Z</dcterms:created>
  <dcterms:modified xsi:type="dcterms:W3CDTF">2023-02-02T17:08:00Z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0x010100785587195C50ED4C92B8A185FE6F27D4</vt:lpwstr>
  </property>
  <property fmtid="{D5CDD505-2E9C-101B-9397-08002B2CF9AE}" pid="3" name="Order">
    <vt:r8>8039600</vt:r8>
  </property>
  <property fmtid="{D5CDD505-2E9C-101B-9397-08002B2CF9AE}" pid="4" name="MediaServiceImageTags">
    <vt:lpwstr/>
  </property>
</Properties>
</file>